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5964" w14:textId="6328D67F" w:rsidR="00C93F13" w:rsidRDefault="00C93F13">
      <w:r>
        <w:rPr>
          <w:noProof/>
        </w:rPr>
        <w:drawing>
          <wp:anchor distT="0" distB="0" distL="114300" distR="114300" simplePos="0" relativeHeight="251660288" behindDoc="1" locked="0" layoutInCell="1" allowOverlap="1" wp14:anchorId="4536F19E" wp14:editId="43CEBEC7">
            <wp:simplePos x="0" y="0"/>
            <wp:positionH relativeFrom="column">
              <wp:posOffset>0</wp:posOffset>
            </wp:positionH>
            <wp:positionV relativeFrom="paragraph">
              <wp:posOffset>-267335</wp:posOffset>
            </wp:positionV>
            <wp:extent cx="2063115" cy="704215"/>
            <wp:effectExtent l="0" t="0" r="0" b="635"/>
            <wp:wrapNone/>
            <wp:docPr id="20865245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3C189B4" wp14:editId="38843AC1">
            <wp:simplePos x="0" y="0"/>
            <wp:positionH relativeFrom="page">
              <wp:posOffset>8423910</wp:posOffset>
            </wp:positionH>
            <wp:positionV relativeFrom="paragraph">
              <wp:posOffset>-266940</wp:posOffset>
            </wp:positionV>
            <wp:extent cx="1303655" cy="470535"/>
            <wp:effectExtent l="0" t="0" r="0" b="5715"/>
            <wp:wrapNone/>
            <wp:docPr id="3" name="image1.png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Imagen que contiene Logotipo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7207C" w14:textId="6B64CB78" w:rsidR="00C93F13" w:rsidRDefault="00C93F13"/>
    <w:p w14:paraId="747F0E47" w14:textId="03157DA2" w:rsidR="00C93F13" w:rsidRDefault="00C93F13"/>
    <w:p w14:paraId="28532895" w14:textId="60A9790E" w:rsidR="00C93F13" w:rsidRPr="00C93F13" w:rsidRDefault="00C93F13">
      <w:pPr>
        <w:rPr>
          <w:rFonts w:ascii="Arial" w:hAnsi="Arial" w:cs="Arial"/>
          <w:sz w:val="32"/>
          <w:szCs w:val="32"/>
        </w:rPr>
      </w:pPr>
    </w:p>
    <w:p w14:paraId="6296E545" w14:textId="465DEB6C" w:rsidR="00C93F13" w:rsidRDefault="007563D0" w:rsidP="003C4C5F">
      <w:pPr>
        <w:pStyle w:val="Textoindependiente"/>
        <w:spacing w:before="52"/>
        <w:ind w:left="4536" w:right="436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SORTEO</w:t>
      </w:r>
      <w:r w:rsidR="00C93F13" w:rsidRPr="00C93F13">
        <w:rPr>
          <w:rFonts w:ascii="Arial" w:hAnsi="Arial" w:cs="Arial"/>
          <w:sz w:val="32"/>
          <w:szCs w:val="32"/>
        </w:rPr>
        <w:t>:</w:t>
      </w:r>
      <w:r w:rsidR="00C93F13" w:rsidRPr="00C93F13">
        <w:rPr>
          <w:rFonts w:ascii="Arial" w:hAnsi="Arial" w:cs="Arial"/>
          <w:spacing w:val="-1"/>
          <w:sz w:val="32"/>
          <w:szCs w:val="32"/>
        </w:rPr>
        <w:t xml:space="preserve"> </w:t>
      </w:r>
      <w:r w:rsidR="00C93F13" w:rsidRPr="00C93F13">
        <w:rPr>
          <w:rFonts w:ascii="Arial" w:hAnsi="Arial" w:cs="Arial"/>
          <w:sz w:val="32"/>
          <w:szCs w:val="32"/>
        </w:rPr>
        <w:t>Controla Tu Red</w:t>
      </w:r>
    </w:p>
    <w:p w14:paraId="00E9A7F7" w14:textId="436A04A5" w:rsidR="007563D0" w:rsidRPr="007563D0" w:rsidRDefault="007563D0" w:rsidP="003C4C5F">
      <w:pPr>
        <w:pStyle w:val="Textoindependiente"/>
        <w:spacing w:before="52"/>
        <w:ind w:left="4536" w:right="4365"/>
        <w:jc w:val="center"/>
        <w:rPr>
          <w:rFonts w:ascii="Arial" w:hAnsi="Arial" w:cs="Arial"/>
          <w:sz w:val="32"/>
          <w:szCs w:val="32"/>
          <w:u w:val="none"/>
        </w:rPr>
      </w:pPr>
      <w:r w:rsidRPr="007563D0">
        <w:rPr>
          <w:rFonts w:ascii="Arial" w:hAnsi="Arial" w:cs="Arial"/>
          <w:sz w:val="32"/>
          <w:szCs w:val="32"/>
          <w:u w:val="none"/>
        </w:rPr>
        <w:t xml:space="preserve">Fecha: </w:t>
      </w:r>
      <w:r w:rsidR="00CC55CE">
        <w:rPr>
          <w:rFonts w:ascii="Arial" w:hAnsi="Arial" w:cs="Arial"/>
          <w:sz w:val="32"/>
          <w:szCs w:val="32"/>
          <w:u w:val="none"/>
        </w:rPr>
        <w:t>2</w:t>
      </w:r>
      <w:r w:rsidRPr="007563D0">
        <w:rPr>
          <w:rFonts w:ascii="Arial" w:hAnsi="Arial" w:cs="Arial"/>
          <w:sz w:val="32"/>
          <w:szCs w:val="32"/>
          <w:u w:val="none"/>
        </w:rPr>
        <w:t xml:space="preserve"> de </w:t>
      </w:r>
      <w:proofErr w:type="gramStart"/>
      <w:r w:rsidR="00CC55CE">
        <w:rPr>
          <w:rFonts w:ascii="Arial" w:hAnsi="Arial" w:cs="Arial"/>
          <w:sz w:val="32"/>
          <w:szCs w:val="32"/>
          <w:u w:val="none"/>
        </w:rPr>
        <w:t>Diciembre</w:t>
      </w:r>
      <w:proofErr w:type="gramEnd"/>
    </w:p>
    <w:p w14:paraId="51E661D4" w14:textId="77777777" w:rsidR="00C93F13" w:rsidRPr="00C93F13" w:rsidRDefault="00C93F13" w:rsidP="00C93F13">
      <w:pPr>
        <w:pStyle w:val="Textoindependiente"/>
        <w:spacing w:before="2"/>
        <w:rPr>
          <w:rFonts w:ascii="Arial" w:hAnsi="Arial" w:cs="Arial"/>
          <w:sz w:val="32"/>
          <w:szCs w:val="32"/>
          <w:u w:val="none"/>
        </w:rPr>
      </w:pPr>
    </w:p>
    <w:p w14:paraId="0E43F316" w14:textId="77777777" w:rsidR="00C93F13" w:rsidRPr="00C93F13" w:rsidRDefault="00C93F13" w:rsidP="00C93F13">
      <w:pPr>
        <w:pStyle w:val="Ttulo"/>
        <w:rPr>
          <w:rFonts w:ascii="Arial" w:hAnsi="Arial" w:cs="Arial"/>
          <w:sz w:val="32"/>
          <w:szCs w:val="32"/>
          <w:u w:val="none"/>
        </w:rPr>
      </w:pPr>
      <w:r w:rsidRPr="00C93F13">
        <w:rPr>
          <w:rFonts w:ascii="Arial" w:hAnsi="Arial" w:cs="Arial"/>
          <w:color w:val="FF0000"/>
          <w:sz w:val="32"/>
          <w:szCs w:val="32"/>
          <w:u w:color="FF0000"/>
        </w:rPr>
        <w:t>Resultados</w:t>
      </w:r>
    </w:p>
    <w:p w14:paraId="7E5CC0AB" w14:textId="2E5A8B18" w:rsidR="00C93F13" w:rsidRPr="00C93F13" w:rsidRDefault="00C93F13" w:rsidP="00C93F13">
      <w:pPr>
        <w:rPr>
          <w:rFonts w:ascii="Arial" w:hAnsi="Arial" w:cs="Arial"/>
        </w:rPr>
      </w:pPr>
    </w:p>
    <w:tbl>
      <w:tblPr>
        <w:tblStyle w:val="Tablaconcuadrcula"/>
        <w:tblW w:w="13173" w:type="dxa"/>
        <w:jc w:val="center"/>
        <w:tblLook w:val="04A0" w:firstRow="1" w:lastRow="0" w:firstColumn="1" w:lastColumn="0" w:noHBand="0" w:noVBand="1"/>
      </w:tblPr>
      <w:tblGrid>
        <w:gridCol w:w="2547"/>
        <w:gridCol w:w="3397"/>
        <w:gridCol w:w="2977"/>
        <w:gridCol w:w="1701"/>
        <w:gridCol w:w="2551"/>
      </w:tblGrid>
      <w:tr w:rsidR="009B0C14" w:rsidRPr="00C93F13" w14:paraId="03C8E7B2" w14:textId="77777777" w:rsidTr="00CC55CE">
        <w:trPr>
          <w:jc w:val="center"/>
        </w:trPr>
        <w:tc>
          <w:tcPr>
            <w:tcW w:w="2547" w:type="dxa"/>
          </w:tcPr>
          <w:p w14:paraId="6DD57C15" w14:textId="2369C667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Fecha del sorteo</w:t>
            </w:r>
          </w:p>
        </w:tc>
        <w:tc>
          <w:tcPr>
            <w:tcW w:w="3397" w:type="dxa"/>
            <w:vAlign w:val="center"/>
          </w:tcPr>
          <w:p w14:paraId="7B56FE40" w14:textId="6103E783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93F13">
              <w:rPr>
                <w:rFonts w:ascii="Arial" w:hAnsi="Arial" w:cs="Arial"/>
                <w:b/>
                <w:bCs/>
                <w:u w:val="single"/>
              </w:rPr>
              <w:t>Ganador(a)</w:t>
            </w:r>
          </w:p>
        </w:tc>
        <w:tc>
          <w:tcPr>
            <w:tcW w:w="2977" w:type="dxa"/>
            <w:vAlign w:val="center"/>
          </w:tcPr>
          <w:p w14:paraId="5364C77F" w14:textId="4CFAE98E" w:rsidR="009B0C14" w:rsidRPr="00C93F13" w:rsidRDefault="00CC55CE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Institución Educativa</w:t>
            </w:r>
          </w:p>
        </w:tc>
        <w:tc>
          <w:tcPr>
            <w:tcW w:w="1701" w:type="dxa"/>
            <w:vAlign w:val="center"/>
          </w:tcPr>
          <w:p w14:paraId="5C4642DA" w14:textId="6753063A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93F13">
              <w:rPr>
                <w:rFonts w:ascii="Arial" w:hAnsi="Arial" w:cs="Arial"/>
                <w:b/>
                <w:bCs/>
                <w:u w:val="single"/>
              </w:rPr>
              <w:t>Región</w:t>
            </w:r>
          </w:p>
        </w:tc>
        <w:tc>
          <w:tcPr>
            <w:tcW w:w="2551" w:type="dxa"/>
            <w:vAlign w:val="center"/>
          </w:tcPr>
          <w:p w14:paraId="5E386888" w14:textId="7849DB73" w:rsidR="009B0C14" w:rsidRPr="00C93F13" w:rsidRDefault="009B0C14" w:rsidP="007563D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93F13">
              <w:rPr>
                <w:rFonts w:ascii="Arial" w:hAnsi="Arial" w:cs="Arial"/>
                <w:b/>
                <w:bCs/>
                <w:u w:val="single"/>
              </w:rPr>
              <w:t>Premio</w:t>
            </w:r>
          </w:p>
        </w:tc>
      </w:tr>
      <w:tr w:rsidR="009B0C14" w:rsidRPr="003C4C5F" w14:paraId="10505F76" w14:textId="77777777" w:rsidTr="00CC55CE">
        <w:trPr>
          <w:trHeight w:val="691"/>
          <w:jc w:val="center"/>
        </w:trPr>
        <w:tc>
          <w:tcPr>
            <w:tcW w:w="2547" w:type="dxa"/>
            <w:vAlign w:val="center"/>
          </w:tcPr>
          <w:p w14:paraId="2E90B9B8" w14:textId="0F0EF4CF" w:rsidR="009B0C14" w:rsidRPr="00533668" w:rsidRDefault="00CC55CE" w:rsidP="009B0C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 diciembre</w:t>
            </w:r>
          </w:p>
        </w:tc>
        <w:tc>
          <w:tcPr>
            <w:tcW w:w="3397" w:type="dxa"/>
            <w:vAlign w:val="center"/>
          </w:tcPr>
          <w:p w14:paraId="4D6D448C" w14:textId="459755D5" w:rsidR="009B0C14" w:rsidRPr="00C93F13" w:rsidRDefault="00CC55CE" w:rsidP="007563D0">
            <w:pPr>
              <w:jc w:val="center"/>
              <w:rPr>
                <w:rFonts w:ascii="Arial" w:hAnsi="Arial" w:cs="Arial"/>
              </w:rPr>
            </w:pPr>
            <w:r w:rsidRPr="00CC55CE">
              <w:rPr>
                <w:rFonts w:ascii="Arial" w:hAnsi="Arial" w:cs="Arial"/>
              </w:rPr>
              <w:t>Cynthia M</w:t>
            </w:r>
            <w:r>
              <w:rPr>
                <w:rFonts w:ascii="Arial" w:hAnsi="Arial" w:cs="Arial"/>
              </w:rPr>
              <w:t>a</w:t>
            </w:r>
            <w:r w:rsidRPr="00CC55CE">
              <w:rPr>
                <w:rFonts w:ascii="Arial" w:hAnsi="Arial" w:cs="Arial"/>
              </w:rPr>
              <w:t>rqu</w:t>
            </w:r>
            <w:r>
              <w:rPr>
                <w:rFonts w:ascii="Arial" w:hAnsi="Arial" w:cs="Arial"/>
              </w:rPr>
              <w:t>e</w:t>
            </w:r>
            <w:r w:rsidRPr="00CC55CE">
              <w:rPr>
                <w:rFonts w:ascii="Arial" w:hAnsi="Arial" w:cs="Arial"/>
              </w:rPr>
              <w:t>z Uribe</w:t>
            </w:r>
          </w:p>
        </w:tc>
        <w:tc>
          <w:tcPr>
            <w:tcW w:w="2977" w:type="dxa"/>
            <w:vAlign w:val="center"/>
          </w:tcPr>
          <w:p w14:paraId="73EB8121" w14:textId="1029EB73" w:rsidR="009B0C14" w:rsidRPr="00C93F13" w:rsidRDefault="00CC55CE" w:rsidP="007563D0">
            <w:pPr>
              <w:jc w:val="center"/>
              <w:rPr>
                <w:rFonts w:ascii="Arial" w:hAnsi="Arial" w:cs="Arial"/>
              </w:rPr>
            </w:pPr>
            <w:r w:rsidRPr="00CC55CE">
              <w:rPr>
                <w:rFonts w:ascii="Arial" w:hAnsi="Arial" w:cs="Arial"/>
              </w:rPr>
              <w:t>Pontificia Universidad Católica Del Perú</w:t>
            </w:r>
          </w:p>
        </w:tc>
        <w:tc>
          <w:tcPr>
            <w:tcW w:w="1701" w:type="dxa"/>
            <w:vAlign w:val="center"/>
          </w:tcPr>
          <w:p w14:paraId="2CC5B9C3" w14:textId="47755884" w:rsidR="009B0C14" w:rsidRPr="00C93F13" w:rsidRDefault="00CC55CE" w:rsidP="00756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</w:t>
            </w:r>
          </w:p>
        </w:tc>
        <w:tc>
          <w:tcPr>
            <w:tcW w:w="2551" w:type="dxa"/>
            <w:vAlign w:val="center"/>
          </w:tcPr>
          <w:p w14:paraId="20A543E4" w14:textId="1945AEFD" w:rsidR="009B0C14" w:rsidRPr="00C93F13" w:rsidRDefault="009B0C14" w:rsidP="007563D0">
            <w:pPr>
              <w:jc w:val="center"/>
              <w:rPr>
                <w:rFonts w:ascii="Arial" w:hAnsi="Arial" w:cs="Arial"/>
              </w:rPr>
            </w:pPr>
            <w:r w:rsidRPr="003C4C5F">
              <w:rPr>
                <w:rFonts w:ascii="Arial" w:hAnsi="Arial" w:cs="Arial"/>
              </w:rPr>
              <w:t>Parlante Alexa</w:t>
            </w:r>
            <w:r>
              <w:rPr>
                <w:rFonts w:ascii="Arial" w:hAnsi="Arial" w:cs="Arial"/>
              </w:rPr>
              <w:t xml:space="preserve"> Echo </w:t>
            </w:r>
            <w:proofErr w:type="spellStart"/>
            <w:r>
              <w:rPr>
                <w:rFonts w:ascii="Arial" w:hAnsi="Arial" w:cs="Arial"/>
              </w:rPr>
              <w:t>Dot</w:t>
            </w:r>
            <w:proofErr w:type="spellEnd"/>
            <w:r w:rsidRPr="003C4C5F">
              <w:rPr>
                <w:rFonts w:ascii="Arial" w:hAnsi="Arial" w:cs="Arial"/>
              </w:rPr>
              <w:t xml:space="preserve"> 5ta gen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CC55CE" w:rsidRPr="00C93F13" w14:paraId="2CF5C787" w14:textId="77777777" w:rsidTr="00CC55CE">
        <w:trPr>
          <w:trHeight w:val="687"/>
          <w:jc w:val="center"/>
        </w:trPr>
        <w:tc>
          <w:tcPr>
            <w:tcW w:w="2547" w:type="dxa"/>
          </w:tcPr>
          <w:p w14:paraId="665CBC08" w14:textId="65529F3A" w:rsidR="00CC55CE" w:rsidRDefault="00CC55CE" w:rsidP="00CC55CE">
            <w:pPr>
              <w:jc w:val="center"/>
              <w:rPr>
                <w:rFonts w:ascii="Arial" w:hAnsi="Arial" w:cs="Arial"/>
              </w:rPr>
            </w:pPr>
            <w:r w:rsidRPr="00DC72DC">
              <w:rPr>
                <w:rFonts w:ascii="Arial" w:hAnsi="Arial" w:cs="Arial"/>
              </w:rPr>
              <w:t>2 de diciembre</w:t>
            </w:r>
          </w:p>
        </w:tc>
        <w:tc>
          <w:tcPr>
            <w:tcW w:w="3397" w:type="dxa"/>
            <w:vAlign w:val="center"/>
          </w:tcPr>
          <w:p w14:paraId="766AE15E" w14:textId="63B639EE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CC55CE">
              <w:rPr>
                <w:rFonts w:ascii="Arial" w:hAnsi="Arial" w:cs="Arial"/>
              </w:rPr>
              <w:t>Karla Farf</w:t>
            </w:r>
            <w:r>
              <w:rPr>
                <w:rFonts w:ascii="Arial" w:hAnsi="Arial" w:cs="Arial"/>
              </w:rPr>
              <w:t>á</w:t>
            </w:r>
            <w:r w:rsidRPr="00CC55CE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C</w:t>
            </w:r>
            <w:r w:rsidRPr="00CC55CE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á</w:t>
            </w:r>
            <w:r w:rsidRPr="00CC55CE">
              <w:rPr>
                <w:rFonts w:ascii="Arial" w:hAnsi="Arial" w:cs="Arial"/>
              </w:rPr>
              <w:t>vez</w:t>
            </w:r>
          </w:p>
        </w:tc>
        <w:tc>
          <w:tcPr>
            <w:tcW w:w="2977" w:type="dxa"/>
            <w:vAlign w:val="center"/>
          </w:tcPr>
          <w:p w14:paraId="7D54D97E" w14:textId="6C7F05C7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IE </w:t>
            </w:r>
            <w:r w:rsidRPr="00CC55CE">
              <w:rPr>
                <w:rFonts w:ascii="Arial" w:hAnsi="Arial" w:cs="Arial"/>
              </w:rPr>
              <w:t>Eliseo Alcides Bernal La Serna</w:t>
            </w:r>
          </w:p>
        </w:tc>
        <w:tc>
          <w:tcPr>
            <w:tcW w:w="1701" w:type="dxa"/>
            <w:vAlign w:val="center"/>
          </w:tcPr>
          <w:p w14:paraId="3B28AAD7" w14:textId="07FF0A04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Piura</w:t>
            </w:r>
          </w:p>
        </w:tc>
        <w:tc>
          <w:tcPr>
            <w:tcW w:w="2551" w:type="dxa"/>
          </w:tcPr>
          <w:p w14:paraId="13A487FB" w14:textId="6AAA32BD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CC55CE" w:rsidRPr="00C93F13" w14:paraId="362680D7" w14:textId="77777777" w:rsidTr="00CC55CE">
        <w:trPr>
          <w:trHeight w:val="569"/>
          <w:jc w:val="center"/>
        </w:trPr>
        <w:tc>
          <w:tcPr>
            <w:tcW w:w="2547" w:type="dxa"/>
          </w:tcPr>
          <w:p w14:paraId="21173876" w14:textId="53676DD1" w:rsidR="00CC55CE" w:rsidRDefault="00CC55CE" w:rsidP="00CC55CE">
            <w:pPr>
              <w:jc w:val="center"/>
              <w:rPr>
                <w:rFonts w:ascii="Arial" w:hAnsi="Arial" w:cs="Arial"/>
              </w:rPr>
            </w:pPr>
            <w:r w:rsidRPr="00DC72DC">
              <w:rPr>
                <w:rFonts w:ascii="Arial" w:hAnsi="Arial" w:cs="Arial"/>
              </w:rPr>
              <w:t>2 de diciembre</w:t>
            </w:r>
          </w:p>
        </w:tc>
        <w:tc>
          <w:tcPr>
            <w:tcW w:w="3397" w:type="dxa"/>
            <w:vAlign w:val="center"/>
          </w:tcPr>
          <w:p w14:paraId="6BF44D4C" w14:textId="0FFF1672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CC55CE">
              <w:rPr>
                <w:rFonts w:ascii="Arial" w:hAnsi="Arial" w:cs="Arial"/>
              </w:rPr>
              <w:t>Nora Karina Cantera Castro</w:t>
            </w:r>
          </w:p>
        </w:tc>
        <w:tc>
          <w:tcPr>
            <w:tcW w:w="2977" w:type="dxa"/>
            <w:vAlign w:val="center"/>
          </w:tcPr>
          <w:p w14:paraId="164652D9" w14:textId="5A231C3C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 w:rsidRPr="00CC55CE">
              <w:rPr>
                <w:rFonts w:ascii="Arial" w:hAnsi="Arial" w:cs="Arial"/>
                <w:color w:val="000000"/>
              </w:rPr>
              <w:t xml:space="preserve">IEE 1120 </w:t>
            </w:r>
            <w:r w:rsidRPr="00CC55CE">
              <w:rPr>
                <w:rFonts w:ascii="Arial" w:hAnsi="Arial" w:cs="Arial"/>
                <w:color w:val="000000"/>
              </w:rPr>
              <w:t xml:space="preserve">Pedro Adolfo Labarthe </w:t>
            </w:r>
            <w:proofErr w:type="spellStart"/>
            <w:r w:rsidRPr="00CC55CE">
              <w:rPr>
                <w:rFonts w:ascii="Arial" w:hAnsi="Arial" w:cs="Arial"/>
                <w:color w:val="000000"/>
              </w:rPr>
              <w:t>Effio</w:t>
            </w:r>
            <w:proofErr w:type="spellEnd"/>
          </w:p>
        </w:tc>
        <w:tc>
          <w:tcPr>
            <w:tcW w:w="1701" w:type="dxa"/>
            <w:vAlign w:val="center"/>
          </w:tcPr>
          <w:p w14:paraId="22E51A96" w14:textId="6B418F8B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Lima</w:t>
            </w:r>
          </w:p>
        </w:tc>
        <w:tc>
          <w:tcPr>
            <w:tcW w:w="2551" w:type="dxa"/>
          </w:tcPr>
          <w:p w14:paraId="143F9060" w14:textId="4B3951E3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CC55CE" w:rsidRPr="00C93F13" w14:paraId="05BBC7B1" w14:textId="77777777" w:rsidTr="00CC55CE">
        <w:trPr>
          <w:trHeight w:val="563"/>
          <w:jc w:val="center"/>
        </w:trPr>
        <w:tc>
          <w:tcPr>
            <w:tcW w:w="2547" w:type="dxa"/>
          </w:tcPr>
          <w:p w14:paraId="61F4749A" w14:textId="31E0F4EA" w:rsidR="00CC55CE" w:rsidRDefault="00CC55CE" w:rsidP="00CC55CE">
            <w:pPr>
              <w:jc w:val="center"/>
              <w:rPr>
                <w:rFonts w:ascii="Arial" w:hAnsi="Arial" w:cs="Arial"/>
              </w:rPr>
            </w:pPr>
            <w:r w:rsidRPr="00DC72DC">
              <w:rPr>
                <w:rFonts w:ascii="Arial" w:hAnsi="Arial" w:cs="Arial"/>
              </w:rPr>
              <w:t>2 de diciembre</w:t>
            </w:r>
          </w:p>
        </w:tc>
        <w:tc>
          <w:tcPr>
            <w:tcW w:w="3397" w:type="dxa"/>
            <w:vAlign w:val="center"/>
          </w:tcPr>
          <w:p w14:paraId="7E298DBF" w14:textId="4B3CB47B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CC55CE">
              <w:rPr>
                <w:rFonts w:ascii="Arial" w:hAnsi="Arial" w:cs="Arial"/>
              </w:rPr>
              <w:t>Armando Raul Coveñas Chero</w:t>
            </w:r>
          </w:p>
        </w:tc>
        <w:tc>
          <w:tcPr>
            <w:tcW w:w="2977" w:type="dxa"/>
            <w:vAlign w:val="center"/>
          </w:tcPr>
          <w:p w14:paraId="1B2FC9D5" w14:textId="4BD564AA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IE </w:t>
            </w:r>
            <w:r w:rsidRPr="00CC55CE">
              <w:rPr>
                <w:rFonts w:ascii="Arial" w:hAnsi="Arial" w:cs="Arial"/>
                <w:color w:val="000000"/>
              </w:rPr>
              <w:t>José Matías Manzanilla</w:t>
            </w:r>
          </w:p>
        </w:tc>
        <w:tc>
          <w:tcPr>
            <w:tcW w:w="1701" w:type="dxa"/>
            <w:vAlign w:val="center"/>
          </w:tcPr>
          <w:p w14:paraId="135EA428" w14:textId="3ECFA61B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Piura</w:t>
            </w:r>
          </w:p>
        </w:tc>
        <w:tc>
          <w:tcPr>
            <w:tcW w:w="2551" w:type="dxa"/>
          </w:tcPr>
          <w:p w14:paraId="3E6185DD" w14:textId="3EA1AF5D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CC55CE" w:rsidRPr="00C93F13" w14:paraId="15B69084" w14:textId="77777777" w:rsidTr="00CC55CE">
        <w:trPr>
          <w:trHeight w:val="685"/>
          <w:jc w:val="center"/>
        </w:trPr>
        <w:tc>
          <w:tcPr>
            <w:tcW w:w="2547" w:type="dxa"/>
          </w:tcPr>
          <w:p w14:paraId="3C29CFFC" w14:textId="5E1B5A49" w:rsidR="00CC55CE" w:rsidRDefault="00CC55CE" w:rsidP="00CC55CE">
            <w:pPr>
              <w:jc w:val="center"/>
              <w:rPr>
                <w:rFonts w:ascii="Arial" w:hAnsi="Arial" w:cs="Arial"/>
              </w:rPr>
            </w:pPr>
            <w:r w:rsidRPr="00DC72DC">
              <w:rPr>
                <w:rFonts w:ascii="Arial" w:hAnsi="Arial" w:cs="Arial"/>
              </w:rPr>
              <w:t>2 de diciembre</w:t>
            </w:r>
          </w:p>
        </w:tc>
        <w:tc>
          <w:tcPr>
            <w:tcW w:w="3397" w:type="dxa"/>
            <w:vAlign w:val="center"/>
          </w:tcPr>
          <w:p w14:paraId="0FE88EF8" w14:textId="2AEC01EB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proofErr w:type="spellStart"/>
            <w:r w:rsidRPr="00CC55CE">
              <w:rPr>
                <w:rFonts w:ascii="Arial" w:hAnsi="Arial" w:cs="Arial"/>
              </w:rPr>
              <w:t>Yeraldin</w:t>
            </w:r>
            <w:proofErr w:type="spellEnd"/>
            <w:r w:rsidRPr="00CC55CE">
              <w:rPr>
                <w:rFonts w:ascii="Arial" w:hAnsi="Arial" w:cs="Arial"/>
              </w:rPr>
              <w:t xml:space="preserve"> Lesly Oviedo </w:t>
            </w:r>
            <w:proofErr w:type="spellStart"/>
            <w:r w:rsidRPr="00CC55CE">
              <w:rPr>
                <w:rFonts w:ascii="Arial" w:hAnsi="Arial" w:cs="Arial"/>
              </w:rPr>
              <w:t>Kalla</w:t>
            </w:r>
            <w:proofErr w:type="spellEnd"/>
          </w:p>
        </w:tc>
        <w:tc>
          <w:tcPr>
            <w:tcW w:w="2977" w:type="dxa"/>
            <w:vAlign w:val="center"/>
          </w:tcPr>
          <w:p w14:paraId="67C18660" w14:textId="080A5DC9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IE </w:t>
            </w:r>
            <w:r w:rsidRPr="00CC55CE">
              <w:rPr>
                <w:rFonts w:ascii="Arial" w:hAnsi="Arial" w:cs="Arial"/>
                <w:color w:val="000000"/>
              </w:rPr>
              <w:t>San Vicente de Paul</w:t>
            </w:r>
          </w:p>
        </w:tc>
        <w:tc>
          <w:tcPr>
            <w:tcW w:w="1701" w:type="dxa"/>
            <w:vAlign w:val="center"/>
          </w:tcPr>
          <w:p w14:paraId="064CF941" w14:textId="1F3B5178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Cusco</w:t>
            </w:r>
          </w:p>
        </w:tc>
        <w:tc>
          <w:tcPr>
            <w:tcW w:w="2551" w:type="dxa"/>
          </w:tcPr>
          <w:p w14:paraId="040C0EA5" w14:textId="095CBD7E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  <w:tr w:rsidR="00CC55CE" w:rsidRPr="00C93F13" w14:paraId="77B78C42" w14:textId="77777777" w:rsidTr="00CC55CE">
        <w:trPr>
          <w:trHeight w:val="708"/>
          <w:jc w:val="center"/>
        </w:trPr>
        <w:tc>
          <w:tcPr>
            <w:tcW w:w="2547" w:type="dxa"/>
          </w:tcPr>
          <w:p w14:paraId="0928D206" w14:textId="35BDA60F" w:rsidR="00CC55CE" w:rsidRPr="00533668" w:rsidRDefault="00CC55CE" w:rsidP="00CC55CE">
            <w:pPr>
              <w:jc w:val="center"/>
              <w:rPr>
                <w:rFonts w:ascii="Arial" w:hAnsi="Arial" w:cs="Arial"/>
              </w:rPr>
            </w:pPr>
            <w:r w:rsidRPr="00DC72DC">
              <w:rPr>
                <w:rFonts w:ascii="Arial" w:hAnsi="Arial" w:cs="Arial"/>
              </w:rPr>
              <w:t>2 de diciembre</w:t>
            </w:r>
          </w:p>
        </w:tc>
        <w:tc>
          <w:tcPr>
            <w:tcW w:w="3397" w:type="dxa"/>
            <w:vAlign w:val="center"/>
          </w:tcPr>
          <w:p w14:paraId="17D2C4B0" w14:textId="72602991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CC55CE">
              <w:rPr>
                <w:rFonts w:ascii="Arial" w:hAnsi="Arial" w:cs="Arial"/>
              </w:rPr>
              <w:t>Julissa Lisbeth Jiménez Loyola</w:t>
            </w:r>
          </w:p>
        </w:tc>
        <w:tc>
          <w:tcPr>
            <w:tcW w:w="2977" w:type="dxa"/>
            <w:vAlign w:val="center"/>
          </w:tcPr>
          <w:p w14:paraId="0BD05847" w14:textId="658522DC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IE </w:t>
            </w:r>
            <w:r w:rsidRPr="00CC55CE">
              <w:rPr>
                <w:rFonts w:ascii="Arial" w:hAnsi="Arial" w:cs="Arial"/>
                <w:color w:val="000000"/>
              </w:rPr>
              <w:t xml:space="preserve">María del Perpetuo 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CC55CE">
              <w:rPr>
                <w:rFonts w:ascii="Arial" w:hAnsi="Arial" w:cs="Arial"/>
                <w:color w:val="000000"/>
              </w:rPr>
              <w:t>ocorro</w:t>
            </w:r>
          </w:p>
        </w:tc>
        <w:tc>
          <w:tcPr>
            <w:tcW w:w="1701" w:type="dxa"/>
            <w:vAlign w:val="center"/>
          </w:tcPr>
          <w:p w14:paraId="52D74215" w14:textId="260205D4" w:rsidR="00CC55CE" w:rsidRPr="00C93F13" w:rsidRDefault="00CC55CE" w:rsidP="00CC55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Libertad</w:t>
            </w:r>
          </w:p>
        </w:tc>
        <w:tc>
          <w:tcPr>
            <w:tcW w:w="2551" w:type="dxa"/>
          </w:tcPr>
          <w:p w14:paraId="09BC480D" w14:textId="786341CD" w:rsidR="00CC55CE" w:rsidRPr="00C93F13" w:rsidRDefault="00CC55CE" w:rsidP="00CC55CE">
            <w:pPr>
              <w:jc w:val="center"/>
              <w:rPr>
                <w:rFonts w:ascii="Arial" w:hAnsi="Arial" w:cs="Arial"/>
              </w:rPr>
            </w:pPr>
            <w:r w:rsidRPr="00B03CCB">
              <w:rPr>
                <w:rFonts w:ascii="Arial" w:hAnsi="Arial" w:cs="Arial"/>
              </w:rPr>
              <w:t xml:space="preserve">Parlante Alexa Echo </w:t>
            </w:r>
            <w:proofErr w:type="spellStart"/>
            <w:r w:rsidRPr="00B03CCB">
              <w:rPr>
                <w:rFonts w:ascii="Arial" w:hAnsi="Arial" w:cs="Arial"/>
              </w:rPr>
              <w:t>Dot</w:t>
            </w:r>
            <w:proofErr w:type="spellEnd"/>
            <w:r w:rsidRPr="00B03CCB">
              <w:rPr>
                <w:rFonts w:ascii="Arial" w:hAnsi="Arial" w:cs="Arial"/>
              </w:rPr>
              <w:t xml:space="preserve"> 5ta gen.</w:t>
            </w:r>
          </w:p>
        </w:tc>
      </w:tr>
    </w:tbl>
    <w:p w14:paraId="0AD4B608" w14:textId="77777777" w:rsidR="00C93F13" w:rsidRPr="00C93F13" w:rsidRDefault="00C93F13" w:rsidP="00C93F13">
      <w:pPr>
        <w:rPr>
          <w:rFonts w:ascii="Arial" w:hAnsi="Arial" w:cs="Arial"/>
        </w:rPr>
      </w:pPr>
    </w:p>
    <w:sectPr w:rsidR="00C93F13" w:rsidRPr="00C93F13" w:rsidSect="00C93F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13"/>
    <w:rsid w:val="00016A8E"/>
    <w:rsid w:val="00080BCB"/>
    <w:rsid w:val="003C4C5F"/>
    <w:rsid w:val="00533668"/>
    <w:rsid w:val="007563D0"/>
    <w:rsid w:val="007860B3"/>
    <w:rsid w:val="008E0BAE"/>
    <w:rsid w:val="009B0C14"/>
    <w:rsid w:val="00C93F13"/>
    <w:rsid w:val="00C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02E51"/>
  <w15:chartTrackingRefBased/>
  <w15:docId w15:val="{436A0C2A-5D8E-4732-A618-39E616B7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93F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4"/>
      <w:szCs w:val="24"/>
      <w:u w:val="single" w:color="00000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3F13"/>
    <w:rPr>
      <w:rFonts w:ascii="Calibri" w:eastAsia="Calibri" w:hAnsi="Calibri" w:cs="Calibri"/>
      <w:b/>
      <w:bCs/>
      <w:kern w:val="0"/>
      <w:sz w:val="24"/>
      <w:szCs w:val="24"/>
      <w:u w:val="single" w:color="00000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C93F13"/>
    <w:pPr>
      <w:widowControl w:val="0"/>
      <w:autoSpaceDE w:val="0"/>
      <w:autoSpaceDN w:val="0"/>
      <w:spacing w:before="43" w:after="0" w:line="240" w:lineRule="auto"/>
      <w:ind w:left="5142" w:right="4950"/>
      <w:jc w:val="center"/>
    </w:pPr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C93F13"/>
    <w:rPr>
      <w:rFonts w:ascii="Calibri" w:eastAsia="Calibri" w:hAnsi="Calibri" w:cs="Calibri"/>
      <w:b/>
      <w:bCs/>
      <w:kern w:val="0"/>
      <w:sz w:val="28"/>
      <w:szCs w:val="28"/>
      <w:u w:val="single" w:color="000000"/>
      <w:lang w:val="es-ES"/>
      <w14:ligatures w14:val="none"/>
    </w:rPr>
  </w:style>
  <w:style w:type="table" w:styleId="Tablaconcuadrcula">
    <w:name w:val="Table Grid"/>
    <w:basedOn w:val="Tablanormal"/>
    <w:uiPriority w:val="39"/>
    <w:rsid w:val="00C9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4</dc:creator>
  <cp:keywords/>
  <dc:description/>
  <cp:lastModifiedBy>Andrea Polo</cp:lastModifiedBy>
  <cp:revision>2</cp:revision>
  <dcterms:created xsi:type="dcterms:W3CDTF">2024-12-10T20:36:00Z</dcterms:created>
  <dcterms:modified xsi:type="dcterms:W3CDTF">2024-12-10T20:36:00Z</dcterms:modified>
</cp:coreProperties>
</file>